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296" w:rsidRDefault="00F01296">
      <w:pPr>
        <w:rPr>
          <w:noProof/>
          <w:lang w:eastAsia="is-IS"/>
        </w:rPr>
      </w:pPr>
      <w:bookmarkStart w:id="0" w:name="_GoBack"/>
      <w:bookmarkEnd w:id="0"/>
    </w:p>
    <w:p w:rsidR="00BD7E2B" w:rsidRDefault="00F01296">
      <w:r>
        <w:rPr>
          <w:noProof/>
          <w:lang w:eastAsia="is-IS"/>
        </w:rPr>
        <w:drawing>
          <wp:inline distT="0" distB="0" distL="0" distR="0">
            <wp:extent cx="5041392" cy="318820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96" w:rsidRDefault="00F01296">
      <w:r>
        <w:t>Þetta er Ari VE 235 sem Matthías Gíslasson afi okkar var með og fórst 1930.</w:t>
      </w:r>
    </w:p>
    <w:p w:rsidR="00F01296" w:rsidRDefault="00F01296">
      <w:r>
        <w:rPr>
          <w:noProof/>
          <w:lang w:eastAsia="is-IS"/>
        </w:rPr>
        <w:drawing>
          <wp:inline distT="0" distB="0" distL="0" distR="0">
            <wp:extent cx="2112264" cy="2929128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inline distT="0" distB="0" distL="0" distR="0">
            <wp:extent cx="2529840" cy="352653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96" w:rsidRDefault="00F01296">
      <w:r>
        <w:t>Og hérna er mynd af Matthíasi og Þórunni ömmu og Ingólfi , Svenna og ‚Oskari.</w:t>
      </w:r>
    </w:p>
    <w:p w:rsidR="00F01296" w:rsidRDefault="00F01296"/>
    <w:p w:rsidR="00F01296" w:rsidRDefault="00F01296"/>
    <w:p w:rsidR="00F01296" w:rsidRDefault="00F01296"/>
    <w:p w:rsidR="00F01296" w:rsidRDefault="00F01296">
      <w:r>
        <w:rPr>
          <w:noProof/>
          <w:lang w:eastAsia="is-IS"/>
        </w:rPr>
        <w:lastRenderedPageBreak/>
        <w:drawing>
          <wp:inline distT="0" distB="0" distL="0" distR="0">
            <wp:extent cx="5617464" cy="747369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74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96" w:rsidRDefault="00F01296"/>
    <w:p w:rsidR="00F01296" w:rsidRDefault="00F01296">
      <w:r>
        <w:t>_______________________________________(</w:t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296" w:rsidRDefault="00F012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6.95pt;height:110.55pt;z-index:25165926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    <v:textbox style="mso-fit-shape-to-text:t">
                  <w:txbxContent>
                    <w:p w:rsidR="00F01296" w:rsidRDefault="00F01296"/>
                  </w:txbxContent>
                </v:textbox>
              </v:shape>
            </w:pict>
          </mc:Fallback>
        </mc:AlternateContent>
      </w:r>
      <w:r>
        <w:t>(2)_________________________</w:t>
      </w:r>
    </w:p>
    <w:p w:rsidR="00F01296" w:rsidRDefault="00F01296"/>
    <w:p w:rsidR="00F01296" w:rsidRDefault="00F01296"/>
    <w:p w:rsidR="00F01296" w:rsidRDefault="00F01296">
      <w:r>
        <w:rPr>
          <w:noProof/>
          <w:lang w:eastAsia="is-IS"/>
        </w:rPr>
        <w:lastRenderedPageBreak/>
        <w:drawing>
          <wp:inline distT="0" distB="0" distL="0" distR="0">
            <wp:extent cx="5458968" cy="695553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69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96" w:rsidRDefault="00F01296"/>
    <w:p w:rsidR="00F01296" w:rsidRDefault="00F01296"/>
    <w:p w:rsidR="00F01296" w:rsidRDefault="00F01296"/>
    <w:p w:rsidR="00F01296" w:rsidRDefault="00F01296">
      <w:r>
        <w:t>_____________________________________(3)-----------------------------------------------------</w:t>
      </w:r>
    </w:p>
    <w:p w:rsidR="00F01296" w:rsidRDefault="00F01296"/>
    <w:p w:rsidR="00F01296" w:rsidRDefault="00F01296">
      <w:r>
        <w:rPr>
          <w:noProof/>
          <w:lang w:eastAsia="is-IS"/>
        </w:rPr>
        <w:lastRenderedPageBreak/>
        <w:drawing>
          <wp:inline distT="0" distB="0" distL="0" distR="0">
            <wp:extent cx="5696712" cy="74919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74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96" w:rsidRDefault="00F01296"/>
    <w:p w:rsidR="00F01296" w:rsidRDefault="00F01296"/>
    <w:p w:rsidR="00F01296" w:rsidRDefault="00F01296"/>
    <w:p w:rsidR="00F01296" w:rsidRDefault="00F01296">
      <w:r>
        <w:t>------------------------------------------(4)-------------------------------------------------</w:t>
      </w:r>
    </w:p>
    <w:p w:rsidR="00F01296" w:rsidRDefault="00F01296">
      <w:r>
        <w:rPr>
          <w:noProof/>
          <w:lang w:eastAsia="is-IS"/>
        </w:rPr>
        <w:lastRenderedPageBreak/>
        <w:drawing>
          <wp:inline distT="0" distB="0" distL="0" distR="0">
            <wp:extent cx="5696712" cy="713536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71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96" w:rsidRDefault="00F01296"/>
    <w:p w:rsidR="00F01296" w:rsidRDefault="00F01296"/>
    <w:p w:rsidR="00F01296" w:rsidRDefault="00F01296">
      <w:r>
        <w:t>---------------------------------------------------------(5)--------------------------------------</w:t>
      </w:r>
    </w:p>
    <w:p w:rsidR="00F01296" w:rsidRDefault="00F01296"/>
    <w:p w:rsidR="00F01296" w:rsidRDefault="00F01296"/>
    <w:p w:rsidR="00F01296" w:rsidRDefault="00F01296">
      <w:r>
        <w:rPr>
          <w:noProof/>
          <w:lang w:eastAsia="is-IS"/>
        </w:rPr>
        <w:lastRenderedPageBreak/>
        <w:drawing>
          <wp:inline distT="0" distB="0" distL="0" distR="0">
            <wp:extent cx="5736336" cy="75346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E3" w:rsidRDefault="004A0CE3"/>
    <w:p w:rsidR="004A0CE3" w:rsidRDefault="004A0CE3"/>
    <w:p w:rsidR="004A0CE3" w:rsidRDefault="004A0CE3"/>
    <w:p w:rsidR="004A0CE3" w:rsidRDefault="004A0CE3">
      <w:r>
        <w:t>--------------------------------------------------------------(6)--------------------------------------------</w:t>
      </w:r>
    </w:p>
    <w:p w:rsidR="004A0CE3" w:rsidRDefault="004A0CE3">
      <w:r>
        <w:rPr>
          <w:noProof/>
          <w:lang w:eastAsia="is-IS"/>
        </w:rPr>
        <w:lastRenderedPageBreak/>
        <w:drawing>
          <wp:inline distT="0" distB="0" distL="0" distR="0">
            <wp:extent cx="5657088" cy="7135368"/>
            <wp:effectExtent l="0" t="0" r="127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71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E3" w:rsidRDefault="004A0CE3"/>
    <w:p w:rsidR="004A0CE3" w:rsidRDefault="004A0CE3"/>
    <w:p w:rsidR="004A0CE3" w:rsidRDefault="004A0CE3">
      <w:r>
        <w:t>------------------------------------------------------------(7)-------------------------------------------</w:t>
      </w:r>
    </w:p>
    <w:p w:rsidR="004A0CE3" w:rsidRDefault="004A0CE3"/>
    <w:p w:rsidR="004A0CE3" w:rsidRDefault="004A0CE3"/>
    <w:p w:rsidR="004A0CE3" w:rsidRDefault="004A0CE3">
      <w:r>
        <w:rPr>
          <w:noProof/>
          <w:lang w:eastAsia="is-IS"/>
        </w:rPr>
        <w:lastRenderedPageBreak/>
        <w:drawing>
          <wp:inline distT="0" distB="0" distL="0" distR="0">
            <wp:extent cx="5736336" cy="74919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4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E3" w:rsidRDefault="004A0CE3"/>
    <w:p w:rsidR="004A0CE3" w:rsidRDefault="004A0CE3">
      <w:r>
        <w:t>---------------------------------------------------------(8)----------------------------------------------</w:t>
      </w:r>
    </w:p>
    <w:p w:rsidR="004A0CE3" w:rsidRDefault="004A0CE3"/>
    <w:p w:rsidR="004A0CE3" w:rsidRDefault="004A0CE3"/>
    <w:p w:rsidR="004A0CE3" w:rsidRDefault="004A0CE3">
      <w:r>
        <w:rPr>
          <w:noProof/>
          <w:lang w:eastAsia="is-IS"/>
        </w:rPr>
        <w:lastRenderedPageBreak/>
        <w:drawing>
          <wp:inline distT="0" distB="0" distL="0" distR="0">
            <wp:extent cx="5559552" cy="7412736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741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E3" w:rsidRDefault="004A0CE3"/>
    <w:p w:rsidR="004A0CE3" w:rsidRDefault="004A0CE3">
      <w:r>
        <w:t>----------------------------------------------------------------(9)---------------------------------------</w:t>
      </w:r>
    </w:p>
    <w:p w:rsidR="004A0CE3" w:rsidRDefault="004A0CE3">
      <w:r>
        <w:rPr>
          <w:noProof/>
          <w:lang w:eastAsia="is-IS"/>
        </w:rPr>
        <w:lastRenderedPageBreak/>
        <w:drawing>
          <wp:inline distT="0" distB="0" distL="0" distR="0">
            <wp:extent cx="2648712" cy="1554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E3" w:rsidRDefault="004A0CE3"/>
    <w:p w:rsidR="004A0CE3" w:rsidRDefault="004A0CE3">
      <w:r>
        <w:rPr>
          <w:noProof/>
          <w:lang w:eastAsia="is-IS"/>
        </w:rPr>
        <w:drawing>
          <wp:inline distT="0" distB="0" distL="0" distR="0">
            <wp:extent cx="2529840" cy="161544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E3" w:rsidRDefault="004A0CE3"/>
    <w:p w:rsidR="004A0CE3" w:rsidRDefault="004A0CE3">
      <w:r>
        <w:t>Og hér er mynd af fyrstu Þórunni Sveins þegar hún kom til eyja 1971.</w:t>
      </w:r>
    </w:p>
    <w:p w:rsidR="004A0CE3" w:rsidRDefault="004A0CE3"/>
    <w:p w:rsidR="004A0CE3" w:rsidRDefault="004A0CE3">
      <w:r>
        <w:t>Takið viljan fyrir verkið Matthías Sveinsson.</w:t>
      </w:r>
    </w:p>
    <w:sectPr w:rsidR="004A0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296"/>
    <w:rsid w:val="004A0CE3"/>
    <w:rsid w:val="004E687A"/>
    <w:rsid w:val="00BD7E2B"/>
    <w:rsid w:val="00F0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2</cp:revision>
  <dcterms:created xsi:type="dcterms:W3CDTF">2015-01-31T00:58:00Z</dcterms:created>
  <dcterms:modified xsi:type="dcterms:W3CDTF">2015-01-31T00:58:00Z</dcterms:modified>
</cp:coreProperties>
</file>